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深圳市机器人协会-赴日交流团</w:t>
      </w:r>
    </w:p>
    <w:p>
      <w:pPr>
        <w:jc w:val="center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报名表</w:t>
      </w:r>
    </w:p>
    <w:tbl>
      <w:tblPr>
        <w:tblStyle w:val="5"/>
        <w:tblpPr w:leftFromText="180" w:rightFromText="180" w:vertAnchor="text" w:horzAnchor="page" w:tblpX="1873" w:tblpY="362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620"/>
        <w:gridCol w:w="1224"/>
        <w:gridCol w:w="1560"/>
        <w:gridCol w:w="126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660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公司名称（盖章）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660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660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参团人员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660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考察需求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8660" w:type="dxa"/>
            <w:gridSpan w:val="6"/>
            <w:vAlign w:val="top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（例如：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需要了解安川、东芝等企业的哪些信息，想与日本企业交流学习哪些方面，有哪方面的商务合作需求等。）</w:t>
            </w:r>
          </w:p>
        </w:tc>
      </w:tr>
    </w:tbl>
    <w:p>
      <w:pPr>
        <w:spacing w:line="360" w:lineRule="auto"/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报名注意事项：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本次赴日考察由于要与安川、东芝等企业进行深入交流，因此需提前提供交流团名单给日方进行核实，报名人员在接到确认通知后参团报名生效。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收到确认通知后，请在6月30日前根据通知提供的账户信息支付参团费用，逾期将导致参团费用增加。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instrText xml:space="preserve"> HYPERLINK "mailto:报名表请填写并盖章确认，发至bing.zhang@siat.ac.cn" </w:instrTex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fldChar w:fldCharType="separate"/>
      </w:r>
      <w:r>
        <w:rPr>
          <w:rStyle w:val="7"/>
          <w:rFonts w:hint="eastAsia"/>
          <w:b w:val="0"/>
          <w:bCs w:val="0"/>
          <w:sz w:val="24"/>
          <w:szCs w:val="32"/>
          <w:lang w:val="en-US" w:eastAsia="zh-CN"/>
        </w:rPr>
        <w:t>报名表请填写并盖章确认，发至bing.zhang@siat.ac.cn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fldChar w:fldCharType="end"/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活动咨询：深圳市机器人协会发展部  张兵  13538208932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MediumGap" w:color="FF0000" w:sz="18" w:space="1"/>
      </w:pBdr>
      <w:jc w:val="distribute"/>
      <w:rPr>
        <w:rFonts w:hint="default" w:eastAsiaTheme="minorEastAsia"/>
        <w:b/>
        <w:bCs/>
        <w:color w:val="FF0000"/>
        <w:sz w:val="72"/>
        <w:szCs w:val="180"/>
        <w:lang w:val="en-US" w:eastAsia="zh-CN"/>
      </w:rPr>
    </w:pPr>
    <w:r>
      <w:rPr>
        <w:rFonts w:hint="eastAsia"/>
        <w:b/>
        <w:bCs/>
        <w:color w:val="FF0000"/>
        <w:sz w:val="72"/>
        <w:szCs w:val="180"/>
        <w:lang w:val="en-US" w:eastAsia="zh-CN"/>
      </w:rPr>
      <w:t>深圳市机器人协会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B4E3"/>
    <w:multiLevelType w:val="singleLevel"/>
    <w:tmpl w:val="2948B4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43ACA"/>
    <w:rsid w:val="62543ACA"/>
    <w:rsid w:val="6C22056B"/>
    <w:rsid w:val="7E1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2019-05-29T04:24:00Z</dcterms:created>
  <dc:creator>深呼吸1371565333</dc:creator>
  <cp:lastModifiedBy>深呼吸1371565333</cp:lastModifiedBy>
  <dcterms:modified xsi:type="dcterms:W3CDTF">2019-05-29T05:00:02Z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